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8"/>
      </w:tblGrid>
      <w:tr w:rsidR="00527746" w:rsidRPr="00082B97" w14:paraId="51504C9F" w14:textId="77777777" w:rsidTr="00527746">
        <w:trPr>
          <w:trHeight w:val="454"/>
        </w:trPr>
        <w:tc>
          <w:tcPr>
            <w:tcW w:w="14668" w:type="dxa"/>
            <w:shd w:val="clear" w:color="auto" w:fill="0087BA"/>
            <w:vAlign w:val="center"/>
          </w:tcPr>
          <w:p w14:paraId="123D3614" w14:textId="4786024E" w:rsidR="00527746" w:rsidRPr="00082B97" w:rsidRDefault="00527746" w:rsidP="0052774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82B97">
              <w:rPr>
                <w:rFonts w:asciiTheme="minorEastAsia" w:hAnsiTheme="minorEastAsia" w:hint="eastAsia"/>
                <w:b/>
                <w:bCs/>
                <w:color w:val="FFFFFF" w:themeColor="background1"/>
                <w:sz w:val="24"/>
                <w:szCs w:val="24"/>
              </w:rPr>
              <w:t>患者申出療養（NCCH1901）申込フォーム</w:t>
            </w:r>
          </w:p>
        </w:tc>
      </w:tr>
      <w:tr w:rsidR="00527746" w:rsidRPr="00082B97" w14:paraId="3C217811" w14:textId="77777777" w:rsidTr="00082B97">
        <w:trPr>
          <w:trHeight w:val="340"/>
        </w:trPr>
        <w:tc>
          <w:tcPr>
            <w:tcW w:w="14668" w:type="dxa"/>
            <w:shd w:val="clear" w:color="auto" w:fill="E4F3F7"/>
            <w:vAlign w:val="center"/>
          </w:tcPr>
          <w:p w14:paraId="109841D0" w14:textId="055D2206" w:rsidR="00527746" w:rsidRPr="00082B97" w:rsidRDefault="00527746" w:rsidP="0052774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2B97">
              <w:rPr>
                <w:rFonts w:asciiTheme="minorEastAsia" w:hAnsiTheme="minorEastAsia" w:hint="eastAsia"/>
                <w:szCs w:val="21"/>
              </w:rPr>
              <w:t>遺伝子プロファイリングに基づく推奨治療による患者申出療養</w:t>
            </w:r>
          </w:p>
        </w:tc>
      </w:tr>
    </w:tbl>
    <w:p w14:paraId="2E2B80FE" w14:textId="77777777" w:rsidR="00527746" w:rsidRDefault="00527746" w:rsidP="00527746">
      <w:pPr>
        <w:adjustRightInd w:val="0"/>
        <w:snapToGrid w:val="0"/>
        <w:jc w:val="left"/>
        <w:rPr>
          <w:rFonts w:asciiTheme="minorEastAsia" w:hAnsiTheme="minorEastAsia"/>
          <w:b/>
          <w:bCs/>
          <w:szCs w:val="21"/>
        </w:rPr>
      </w:pPr>
    </w:p>
    <w:p w14:paraId="2A53BB44" w14:textId="60EEF5AD" w:rsidR="0044416B" w:rsidRPr="00527746" w:rsidRDefault="0044416B" w:rsidP="00527746">
      <w:pPr>
        <w:pStyle w:val="a8"/>
        <w:numPr>
          <w:ilvl w:val="0"/>
          <w:numId w:val="1"/>
        </w:numPr>
        <w:adjustRightInd w:val="0"/>
        <w:snapToGrid w:val="0"/>
        <w:ind w:leftChars="0"/>
        <w:jc w:val="left"/>
        <w:rPr>
          <w:rFonts w:asciiTheme="minorEastAsia" w:hAnsiTheme="minorEastAsia"/>
          <w:b/>
          <w:bCs/>
          <w:color w:val="262626" w:themeColor="text1" w:themeTint="D9"/>
          <w:sz w:val="24"/>
          <w:szCs w:val="24"/>
        </w:rPr>
      </w:pPr>
      <w:r w:rsidRPr="00527746">
        <w:rPr>
          <w:rFonts w:asciiTheme="minorEastAsia" w:hAnsiTheme="minorEastAsia" w:hint="eastAsia"/>
          <w:b/>
          <w:bCs/>
          <w:color w:val="262626" w:themeColor="text1" w:themeTint="D9"/>
          <w:sz w:val="24"/>
          <w:szCs w:val="24"/>
        </w:rPr>
        <w:t>申込者情報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0987"/>
      </w:tblGrid>
      <w:tr w:rsidR="00527746" w14:paraId="30829FCB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5AC0D402" w14:textId="20D965BF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病院名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3292458A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3D9842EA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1E38EE5D" w14:textId="11051654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診療科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091D216F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2A9B969F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154BEF91" w14:textId="0086E458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担当医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1D323803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664B8D85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2DEE08D6" w14:textId="7C1DC728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連絡先（メールアドレス）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1FD5C0A0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4E322610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7B810785" w14:textId="0E38934D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連絡先（電話）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200A8236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</w:tbl>
    <w:p w14:paraId="4F070FEB" w14:textId="77777777" w:rsidR="00527746" w:rsidRDefault="00527746" w:rsidP="00527746">
      <w:pPr>
        <w:adjustRightInd w:val="0"/>
        <w:snapToGrid w:val="0"/>
        <w:jc w:val="left"/>
        <w:rPr>
          <w:rFonts w:asciiTheme="minorEastAsia" w:hAnsiTheme="minorEastAsia"/>
          <w:color w:val="262626" w:themeColor="text1" w:themeTint="D9"/>
          <w:szCs w:val="21"/>
        </w:rPr>
      </w:pPr>
    </w:p>
    <w:p w14:paraId="20D04A49" w14:textId="2B77AABE" w:rsidR="0044416B" w:rsidRPr="00527746" w:rsidRDefault="0044416B" w:rsidP="00527746">
      <w:pPr>
        <w:pStyle w:val="a8"/>
        <w:numPr>
          <w:ilvl w:val="0"/>
          <w:numId w:val="1"/>
        </w:numPr>
        <w:adjustRightInd w:val="0"/>
        <w:snapToGrid w:val="0"/>
        <w:ind w:leftChars="0"/>
        <w:jc w:val="left"/>
        <w:rPr>
          <w:rFonts w:asciiTheme="minorEastAsia" w:hAnsiTheme="minorEastAsia"/>
          <w:b/>
          <w:bCs/>
          <w:color w:val="262626" w:themeColor="text1" w:themeTint="D9"/>
          <w:szCs w:val="21"/>
        </w:rPr>
      </w:pPr>
      <w:r w:rsidRPr="00527746">
        <w:rPr>
          <w:rFonts w:asciiTheme="minorEastAsia" w:hAnsiTheme="minorEastAsia" w:hint="eastAsia"/>
          <w:b/>
          <w:bCs/>
          <w:color w:val="262626" w:themeColor="text1" w:themeTint="D9"/>
          <w:szCs w:val="21"/>
        </w:rPr>
        <w:t>患者情報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561"/>
        <w:gridCol w:w="2392"/>
        <w:gridCol w:w="1170"/>
        <w:gridCol w:w="3562"/>
        <w:gridCol w:w="3562"/>
      </w:tblGrid>
      <w:tr w:rsidR="002001EF" w14:paraId="7738F1C8" w14:textId="77777777" w:rsidTr="00481518">
        <w:trPr>
          <w:trHeight w:val="510"/>
        </w:trPr>
        <w:tc>
          <w:tcPr>
            <w:tcW w:w="3561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0956E3DF" w14:textId="77777777" w:rsidR="002001EF" w:rsidRPr="00F551D9" w:rsidRDefault="002001EF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年齢</w:t>
            </w:r>
          </w:p>
        </w:tc>
        <w:tc>
          <w:tcPr>
            <w:tcW w:w="3562" w:type="dxa"/>
            <w:gridSpan w:val="2"/>
            <w:tcBorders>
              <w:left w:val="dashSmallGap" w:sz="4" w:space="0" w:color="auto"/>
            </w:tcBorders>
          </w:tcPr>
          <w:p w14:paraId="57CF7F7A" w14:textId="1DA9776A" w:rsidR="002001EF" w:rsidRDefault="002001EF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3562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2A7357EE" w14:textId="77777777" w:rsidR="002001EF" w:rsidRPr="00F551D9" w:rsidRDefault="002001EF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性別</w:t>
            </w:r>
          </w:p>
        </w:tc>
        <w:tc>
          <w:tcPr>
            <w:tcW w:w="3562" w:type="dxa"/>
            <w:tcBorders>
              <w:left w:val="dashSmallGap" w:sz="4" w:space="0" w:color="auto"/>
            </w:tcBorders>
          </w:tcPr>
          <w:p w14:paraId="4E5A3F3D" w14:textId="10265ABA" w:rsidR="002001EF" w:rsidRDefault="002001EF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6FDD8DC2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5EA071B4" w14:textId="4BF4D451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がん腫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4C36DD88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2B9DB274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21944623" w14:textId="5A3EB200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治療の根拠となる遺伝子名（EGFRなど）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50536D87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128F4D63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5BD3E0E2" w14:textId="2CC1851B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変異のパターン（L858Rなど）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6A6728A6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4DDC6CBD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1E9883B7" w14:textId="6480D60A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コピー数（増幅の場合のみ）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5C01D886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58F02507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1C446342" w14:textId="6A80B400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候補薬剤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06A0913A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0078680F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0FC957E9" w14:textId="6B37ACE9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岡山大学病院でエキスパートパネル実施の場合、EC番号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  <w:vAlign w:val="center"/>
          </w:tcPr>
          <w:p w14:paraId="3A3E3B5E" w14:textId="63BD1627" w:rsidR="00527746" w:rsidRDefault="00527746" w:rsidP="00F551D9">
            <w:pPr>
              <w:adjustRightInd w:val="0"/>
              <w:snapToGrid w:val="0"/>
              <w:ind w:leftChars="84" w:left="176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  <w:r w:rsidRPr="00527746">
              <w:rPr>
                <w:rFonts w:asciiTheme="minorEastAsia" w:hAnsiTheme="minorEastAsia" w:hint="eastAsia"/>
                <w:color w:val="262626" w:themeColor="text1" w:themeTint="D9"/>
                <w:szCs w:val="21"/>
              </w:rPr>
              <w:t>EC</w:t>
            </w:r>
          </w:p>
        </w:tc>
      </w:tr>
    </w:tbl>
    <w:p w14:paraId="5D953340" w14:textId="68D0CBB3" w:rsidR="00391AAC" w:rsidRDefault="00391AAC" w:rsidP="00527746">
      <w:pPr>
        <w:adjustRightInd w:val="0"/>
        <w:snapToGrid w:val="0"/>
        <w:jc w:val="left"/>
        <w:rPr>
          <w:rFonts w:asciiTheme="minorEastAsia" w:hAnsiTheme="minorEastAsia"/>
          <w:szCs w:val="21"/>
          <w:u w:val="single"/>
        </w:rPr>
      </w:pPr>
    </w:p>
    <w:p w14:paraId="2D237FF3" w14:textId="690F6969" w:rsidR="00481518" w:rsidRPr="00481518" w:rsidRDefault="00481518" w:rsidP="00481518">
      <w:pPr>
        <w:adjustRightInd w:val="0"/>
        <w:snapToGrid w:val="0"/>
        <w:jc w:val="center"/>
        <w:rPr>
          <w:rFonts w:asciiTheme="minorEastAsia" w:hAnsiTheme="minorEastAsia" w:hint="eastAsia"/>
          <w:szCs w:val="21"/>
        </w:rPr>
      </w:pPr>
      <w:r w:rsidRPr="00481518">
        <w:rPr>
          <w:rFonts w:asciiTheme="minorEastAsia" w:hAnsiTheme="minorEastAsia" w:hint="eastAsia"/>
          <w:color w:val="262626" w:themeColor="text1" w:themeTint="D9"/>
          <w:szCs w:val="21"/>
          <w:highlight w:val="yellow"/>
        </w:rPr>
        <w:t>申込フォームをメールに添付して、岡山大学病院</w:t>
      </w:r>
      <w:r w:rsidRPr="00481518">
        <w:rPr>
          <w:rFonts w:asciiTheme="minorEastAsia" w:hAnsiTheme="minorEastAsia"/>
          <w:color w:val="262626" w:themeColor="text1" w:themeTint="D9"/>
          <w:szCs w:val="21"/>
          <w:highlight w:val="yellow"/>
        </w:rPr>
        <w:t xml:space="preserve"> ゲノム医療総合推進センター＜cgm-center@okayama-u.ac.jp＞までお送りください。</w:t>
      </w:r>
    </w:p>
    <w:sectPr w:rsidR="00481518" w:rsidRPr="00481518" w:rsidSect="00527746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3F9F" w14:textId="77777777" w:rsidR="00A06D13" w:rsidRDefault="00A06D13" w:rsidP="00DC7530">
      <w:r>
        <w:separator/>
      </w:r>
    </w:p>
  </w:endnote>
  <w:endnote w:type="continuationSeparator" w:id="0">
    <w:p w14:paraId="5B39D0EB" w14:textId="77777777" w:rsidR="00A06D13" w:rsidRDefault="00A06D13" w:rsidP="00DC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DCB2" w14:textId="0FF1D9C2" w:rsidR="00304F7B" w:rsidRDefault="00304F7B" w:rsidP="00304F7B">
    <w:pPr>
      <w:pStyle w:val="a5"/>
      <w:jc w:val="center"/>
    </w:pPr>
    <w:r>
      <w:rPr>
        <w:rFonts w:hint="eastAsia"/>
      </w:rPr>
      <w:t>岡山大学病院　臨床遺伝子診療科　がんゲノム医療外来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E90E" w14:textId="77777777" w:rsidR="00A06D13" w:rsidRDefault="00A06D13" w:rsidP="00DC7530">
      <w:r>
        <w:separator/>
      </w:r>
    </w:p>
  </w:footnote>
  <w:footnote w:type="continuationSeparator" w:id="0">
    <w:p w14:paraId="407E16CB" w14:textId="77777777" w:rsidR="00A06D13" w:rsidRDefault="00A06D13" w:rsidP="00DC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A3A9E"/>
    <w:multiLevelType w:val="hybridMultilevel"/>
    <w:tmpl w:val="65362D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87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E1"/>
    <w:rsid w:val="00082B97"/>
    <w:rsid w:val="002001EF"/>
    <w:rsid w:val="00262B20"/>
    <w:rsid w:val="00304F7B"/>
    <w:rsid w:val="00391AAC"/>
    <w:rsid w:val="00410ADC"/>
    <w:rsid w:val="0044416B"/>
    <w:rsid w:val="00481518"/>
    <w:rsid w:val="00527746"/>
    <w:rsid w:val="006F1E6C"/>
    <w:rsid w:val="007358E3"/>
    <w:rsid w:val="007D6927"/>
    <w:rsid w:val="00804CE1"/>
    <w:rsid w:val="009E5FD8"/>
    <w:rsid w:val="00A06D13"/>
    <w:rsid w:val="00DC7530"/>
    <w:rsid w:val="00F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4810A"/>
  <w15:chartTrackingRefBased/>
  <w15:docId w15:val="{044DDB87-D136-4B2C-AE78-F2077090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530"/>
  </w:style>
  <w:style w:type="paragraph" w:styleId="a5">
    <w:name w:val="footer"/>
    <w:basedOn w:val="a"/>
    <w:link w:val="a6"/>
    <w:uiPriority w:val="99"/>
    <w:unhideWhenUsed/>
    <w:rsid w:val="00DC7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530"/>
  </w:style>
  <w:style w:type="table" w:styleId="a7">
    <w:name w:val="Table Grid"/>
    <w:basedOn w:val="a1"/>
    <w:uiPriority w:val="39"/>
    <w:rsid w:val="0052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7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岡山大学病院</Company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患者申出療養（NCCH1901）申込フォーム</dc:title>
  <dc:subject>遺伝子プロファイリングに基づく推奨治療による患者申出療養</dc:subject>
  <dc:creator>臨床遺伝子診療科</dc:creator>
  <cp:keywords/>
  <dc:description/>
  <cp:lastModifiedBy>山下 範之</cp:lastModifiedBy>
  <cp:revision>4</cp:revision>
  <dcterms:created xsi:type="dcterms:W3CDTF">2022-06-21T05:15:00Z</dcterms:created>
  <dcterms:modified xsi:type="dcterms:W3CDTF">2022-06-22T03:50:00Z</dcterms:modified>
  <cp:category/>
</cp:coreProperties>
</file>